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0C59" w14:textId="7F7874CD" w:rsidR="00E30031" w:rsidRPr="007C535B" w:rsidRDefault="00F3473F" w:rsidP="007C535B">
      <w:pPr>
        <w:jc w:val="center"/>
        <w:rPr>
          <w:b/>
          <w:bCs/>
          <w:sz w:val="24"/>
          <w:szCs w:val="24"/>
          <w:lang w:val="en-US"/>
        </w:rPr>
      </w:pPr>
      <w:r w:rsidRPr="007C535B">
        <w:rPr>
          <w:b/>
          <w:bCs/>
          <w:sz w:val="24"/>
          <w:szCs w:val="24"/>
          <w:lang w:val="en-US"/>
        </w:rPr>
        <w:t>RoHS</w:t>
      </w:r>
      <w:r w:rsidR="00E30031" w:rsidRPr="007C535B">
        <w:rPr>
          <w:b/>
          <w:bCs/>
          <w:sz w:val="24"/>
          <w:szCs w:val="24"/>
          <w:lang w:val="en-US"/>
        </w:rPr>
        <w:t xml:space="preserve"> STATEMENT</w:t>
      </w:r>
    </w:p>
    <w:p w14:paraId="5D542256" w14:textId="6ED4D818" w:rsidR="00E30031" w:rsidRPr="007C535B" w:rsidRDefault="00E30031">
      <w:pPr>
        <w:rPr>
          <w:lang w:val="en-US"/>
        </w:rPr>
      </w:pPr>
      <w:r w:rsidRPr="007C535B">
        <w:rPr>
          <w:b/>
          <w:bCs/>
          <w:lang w:val="en-US"/>
        </w:rPr>
        <w:t>Company Name:</w:t>
      </w:r>
      <w:r w:rsidRPr="007C535B">
        <w:rPr>
          <w:lang w:val="en-US"/>
        </w:rPr>
        <w:t xml:space="preserve"> </w:t>
      </w:r>
      <w:sdt>
        <w:sdtPr>
          <w:rPr>
            <w:lang w:val="en-US"/>
          </w:rPr>
          <w:id w:val="-1319416193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</w:rPr>
            <w:t>Click or tap here to enter text.</w:t>
          </w:r>
        </w:sdtContent>
      </w:sdt>
    </w:p>
    <w:p w14:paraId="01CBE5E0" w14:textId="70ADC5E2" w:rsidR="00E30031" w:rsidRPr="007C535B" w:rsidRDefault="00E30031">
      <w:pPr>
        <w:rPr>
          <w:lang w:val="en-US"/>
        </w:rPr>
      </w:pPr>
      <w:r w:rsidRPr="007C535B">
        <w:rPr>
          <w:b/>
          <w:bCs/>
          <w:lang w:val="en-US"/>
        </w:rPr>
        <w:t>Company Address:</w:t>
      </w:r>
      <w:r w:rsidRPr="007C535B">
        <w:rPr>
          <w:lang w:val="en-US"/>
        </w:rPr>
        <w:t xml:space="preserve"> </w:t>
      </w:r>
      <w:sdt>
        <w:sdtPr>
          <w:rPr>
            <w:lang w:val="en-US"/>
          </w:rPr>
          <w:id w:val="1097365016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</w:rPr>
            <w:t>Click or tap here to enter text.</w:t>
          </w:r>
        </w:sdtContent>
      </w:sdt>
    </w:p>
    <w:p w14:paraId="21BB93FD" w14:textId="143B022E" w:rsidR="00E30031" w:rsidRPr="007C535B" w:rsidRDefault="00E30031">
      <w:pPr>
        <w:rPr>
          <w:lang w:val="en-US"/>
        </w:rPr>
      </w:pPr>
      <w:r w:rsidRPr="007C535B">
        <w:rPr>
          <w:b/>
          <w:bCs/>
          <w:lang w:val="en-US"/>
        </w:rPr>
        <w:t>Contact Person:</w:t>
      </w:r>
      <w:r w:rsidRPr="007C535B">
        <w:rPr>
          <w:lang w:val="en-US"/>
        </w:rPr>
        <w:t xml:space="preserve"> </w:t>
      </w:r>
      <w:sdt>
        <w:sdtPr>
          <w:rPr>
            <w:lang w:val="en-US"/>
          </w:rPr>
          <w:id w:val="-1601552113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</w:rPr>
            <w:t>Click or tap here to enter text.</w:t>
          </w:r>
        </w:sdtContent>
      </w:sdt>
    </w:p>
    <w:p w14:paraId="24AAFB00" w14:textId="2BEF62D4" w:rsidR="00E30031" w:rsidRPr="007C535B" w:rsidRDefault="00E30031">
      <w:pPr>
        <w:rPr>
          <w:lang w:val="en-US"/>
        </w:rPr>
      </w:pPr>
      <w:r w:rsidRPr="007C535B">
        <w:rPr>
          <w:b/>
          <w:bCs/>
          <w:lang w:val="en-US"/>
        </w:rPr>
        <w:t>E-mail:</w:t>
      </w:r>
      <w:r w:rsidRPr="007C535B">
        <w:rPr>
          <w:lang w:val="en-US"/>
        </w:rPr>
        <w:t xml:space="preserve"> </w:t>
      </w:r>
      <w:sdt>
        <w:sdtPr>
          <w:rPr>
            <w:lang w:val="en-US"/>
          </w:rPr>
          <w:id w:val="1673369845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</w:rPr>
            <w:t>Click or tap here to enter text.</w:t>
          </w:r>
        </w:sdtContent>
      </w:sdt>
    </w:p>
    <w:p w14:paraId="18165843" w14:textId="555BB33B" w:rsidR="00E30031" w:rsidRPr="007C535B" w:rsidRDefault="00E30031">
      <w:pPr>
        <w:rPr>
          <w:lang w:val="en-US"/>
        </w:rPr>
      </w:pPr>
      <w:r w:rsidRPr="007C535B">
        <w:rPr>
          <w:b/>
          <w:bCs/>
          <w:lang w:val="en-US"/>
        </w:rPr>
        <w:t>Telephone:</w:t>
      </w:r>
      <w:r w:rsidRPr="007C535B">
        <w:rPr>
          <w:lang w:val="en-US"/>
        </w:rPr>
        <w:t xml:space="preserve"> </w:t>
      </w:r>
      <w:sdt>
        <w:sdtPr>
          <w:rPr>
            <w:lang w:val="en-US"/>
          </w:rPr>
          <w:id w:val="-554396148"/>
          <w:placeholder>
            <w:docPart w:val="DefaultPlaceholder_-1854013440"/>
          </w:placeholder>
          <w:showingPlcHdr/>
          <w:text/>
        </w:sdtPr>
        <w:sdtEndPr/>
        <w:sdtContent>
          <w:r w:rsidRPr="0046752E">
            <w:rPr>
              <w:rStyle w:val="PlaceholderText"/>
            </w:rPr>
            <w:t>Click or tap here to enter text.</w:t>
          </w:r>
        </w:sdtContent>
      </w:sdt>
    </w:p>
    <w:p w14:paraId="67EEA983" w14:textId="77777777" w:rsidR="00E30031" w:rsidRPr="007C535B" w:rsidRDefault="00E30031">
      <w:pPr>
        <w:rPr>
          <w:sz w:val="16"/>
          <w:szCs w:val="16"/>
          <w:lang w:val="en-US"/>
        </w:rPr>
      </w:pPr>
    </w:p>
    <w:p w14:paraId="35B5F582" w14:textId="2D774EB7" w:rsidR="00E30031" w:rsidRPr="007C535B" w:rsidRDefault="00E30031">
      <w:pPr>
        <w:rPr>
          <w:sz w:val="20"/>
          <w:szCs w:val="20"/>
          <w:lang w:val="en-US"/>
        </w:rPr>
      </w:pPr>
      <w:r w:rsidRPr="007C535B">
        <w:rPr>
          <w:b/>
          <w:bCs/>
          <w:color w:val="002060"/>
          <w:sz w:val="20"/>
          <w:szCs w:val="20"/>
          <w:lang w:val="en-US"/>
        </w:rPr>
        <w:t>Product Part or Model Number:</w:t>
      </w:r>
      <w:r w:rsidRPr="007C535B">
        <w:rPr>
          <w:color w:val="FF0000"/>
          <w:sz w:val="20"/>
          <w:szCs w:val="20"/>
          <w:lang w:val="en-US"/>
        </w:rPr>
        <w:t xml:space="preserve"> </w:t>
      </w:r>
      <w:r w:rsidRPr="007C535B">
        <w:rPr>
          <w:sz w:val="20"/>
          <w:szCs w:val="20"/>
          <w:lang w:val="en-US"/>
        </w:rPr>
        <w:t>(</w:t>
      </w:r>
      <w:r w:rsidRPr="007C535B">
        <w:rPr>
          <w:i/>
          <w:iCs/>
          <w:sz w:val="20"/>
          <w:szCs w:val="20"/>
          <w:lang w:val="en-US"/>
        </w:rPr>
        <w:t>Please list the relevant part numbers that are supplied to AXIOMATIC, here).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3289"/>
        <w:gridCol w:w="2889"/>
      </w:tblGrid>
      <w:tr w:rsidR="00F3473F" w:rsidRPr="007C535B" w14:paraId="6A159EE4" w14:textId="32D53D38" w:rsidTr="00F3473F">
        <w:tc>
          <w:tcPr>
            <w:tcW w:w="3172" w:type="dxa"/>
          </w:tcPr>
          <w:p w14:paraId="3EFD3DFB" w14:textId="346C6DCC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Part Number</w:t>
            </w:r>
          </w:p>
        </w:tc>
        <w:tc>
          <w:tcPr>
            <w:tcW w:w="3289" w:type="dxa"/>
          </w:tcPr>
          <w:p w14:paraId="143FAE7D" w14:textId="444A9E38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Part Description</w:t>
            </w:r>
          </w:p>
        </w:tc>
        <w:tc>
          <w:tcPr>
            <w:tcW w:w="2889" w:type="dxa"/>
          </w:tcPr>
          <w:p w14:paraId="399A4C5C" w14:textId="4F73FE48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EU RoHS Compliance Status</w:t>
            </w:r>
          </w:p>
        </w:tc>
      </w:tr>
      <w:tr w:rsidR="00F3473F" w:rsidRPr="007C535B" w14:paraId="54AABBD0" w14:textId="6F70360B" w:rsidTr="00F3473F">
        <w:sdt>
          <w:sdtPr>
            <w:rPr>
              <w:sz w:val="16"/>
              <w:szCs w:val="16"/>
              <w:lang w:val="en-US"/>
            </w:rPr>
            <w:id w:val="1450350947"/>
            <w:placeholder>
              <w:docPart w:val="9E809EB8187C48A7AAD8F79C428C5CA5"/>
            </w:placeholder>
            <w:showingPlcHdr/>
            <w:text/>
          </w:sdtPr>
          <w:sdtEndPr/>
          <w:sdtContent>
            <w:tc>
              <w:tcPr>
                <w:tcW w:w="3172" w:type="dxa"/>
              </w:tcPr>
              <w:p w14:paraId="5A7D747B" w14:textId="6BE2E5D5" w:rsidR="00F3473F" w:rsidRPr="007C535B" w:rsidRDefault="00F3473F">
                <w:pPr>
                  <w:rPr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-22099910"/>
            <w:placeholder>
              <w:docPart w:val="9E809EB8187C48A7AAD8F79C428C5CA5"/>
            </w:placeholder>
            <w:showingPlcHdr/>
            <w:text/>
          </w:sdtPr>
          <w:sdtEndPr/>
          <w:sdtContent>
            <w:tc>
              <w:tcPr>
                <w:tcW w:w="3289" w:type="dxa"/>
              </w:tcPr>
              <w:p w14:paraId="19EA82DB" w14:textId="5F89A8E3" w:rsidR="00F3473F" w:rsidRPr="007C535B" w:rsidRDefault="00F3473F">
                <w:pPr>
                  <w:rPr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89" w:type="dxa"/>
          </w:tcPr>
          <w:p w14:paraId="169FD34C" w14:textId="7B8C6A53" w:rsidR="00F3473F" w:rsidRPr="007C535B" w:rsidRDefault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 xml:space="preserve">Compliant </w:t>
            </w:r>
            <w:sdt>
              <w:sdtPr>
                <w:rPr>
                  <w:sz w:val="16"/>
                  <w:szCs w:val="16"/>
                  <w:lang w:val="en-US"/>
                </w:rPr>
                <w:id w:val="-15340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4B437983" w14:textId="5D487F00" w:rsidR="00F3473F" w:rsidRPr="007C535B" w:rsidRDefault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>Complian</w:t>
            </w:r>
            <w:r w:rsidR="007C535B">
              <w:rPr>
                <w:sz w:val="16"/>
                <w:szCs w:val="16"/>
                <w:lang w:val="en-US"/>
              </w:rPr>
              <w:t xml:space="preserve">t </w:t>
            </w:r>
            <w:r w:rsidRPr="007C535B">
              <w:rPr>
                <w:sz w:val="16"/>
                <w:szCs w:val="16"/>
                <w:lang w:val="en-US"/>
              </w:rPr>
              <w:t xml:space="preserve">w/ Exemption </w:t>
            </w:r>
            <w:sdt>
              <w:sdtPr>
                <w:rPr>
                  <w:sz w:val="16"/>
                  <w:szCs w:val="16"/>
                  <w:lang w:val="en-US"/>
                </w:rPr>
                <w:id w:val="-18741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6CA1646A" w14:textId="64173677" w:rsidR="00F3473F" w:rsidRPr="007C535B" w:rsidRDefault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>Not Complian</w:t>
            </w:r>
            <w:r w:rsidR="007C535B">
              <w:rPr>
                <w:sz w:val="16"/>
                <w:szCs w:val="16"/>
                <w:lang w:val="en-US"/>
              </w:rPr>
              <w:t>t</w:t>
            </w:r>
            <w:r w:rsidRPr="007C535B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97101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3ED62EEB" w14:textId="7188C86B" w:rsidR="00F3473F" w:rsidRPr="007C535B" w:rsidRDefault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 xml:space="preserve">RoHS N/A </w:t>
            </w:r>
            <w:sdt>
              <w:sdtPr>
                <w:rPr>
                  <w:sz w:val="16"/>
                  <w:szCs w:val="16"/>
                  <w:lang w:val="en-US"/>
                </w:rPr>
                <w:id w:val="8805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</w:tr>
      <w:tr w:rsidR="00F3473F" w:rsidRPr="007C535B" w14:paraId="355B860F" w14:textId="39D2CF01" w:rsidTr="00F3473F">
        <w:sdt>
          <w:sdtPr>
            <w:rPr>
              <w:sz w:val="16"/>
              <w:szCs w:val="16"/>
              <w:lang w:val="en-US"/>
            </w:rPr>
            <w:id w:val="-345253176"/>
            <w:placeholder>
              <w:docPart w:val="9E809EB8187C48A7AAD8F79C428C5CA5"/>
            </w:placeholder>
            <w:showingPlcHdr/>
            <w:text/>
          </w:sdtPr>
          <w:sdtEndPr/>
          <w:sdtContent>
            <w:tc>
              <w:tcPr>
                <w:tcW w:w="3172" w:type="dxa"/>
              </w:tcPr>
              <w:p w14:paraId="34F3F381" w14:textId="44CD48D6" w:rsidR="00F3473F" w:rsidRPr="007C535B" w:rsidRDefault="00F3473F">
                <w:pPr>
                  <w:rPr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  <w:lang w:val="en-US"/>
            </w:rPr>
            <w:id w:val="1423066291"/>
            <w:placeholder>
              <w:docPart w:val="9E809EB8187C48A7AAD8F79C428C5CA5"/>
            </w:placeholder>
            <w:showingPlcHdr/>
            <w:text/>
          </w:sdtPr>
          <w:sdtEndPr/>
          <w:sdtContent>
            <w:tc>
              <w:tcPr>
                <w:tcW w:w="3289" w:type="dxa"/>
              </w:tcPr>
              <w:p w14:paraId="0DD166A5" w14:textId="6BF2240E" w:rsidR="00F3473F" w:rsidRPr="007C535B" w:rsidRDefault="00F3473F">
                <w:pPr>
                  <w:rPr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89" w:type="dxa"/>
          </w:tcPr>
          <w:p w14:paraId="6E3C4E4A" w14:textId="77777777" w:rsidR="00F3473F" w:rsidRPr="007C535B" w:rsidRDefault="00F3473F" w:rsidP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 xml:space="preserve">Compliant </w:t>
            </w:r>
            <w:sdt>
              <w:sdtPr>
                <w:rPr>
                  <w:sz w:val="16"/>
                  <w:szCs w:val="16"/>
                  <w:lang w:val="en-US"/>
                </w:rPr>
                <w:id w:val="19373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1A946392" w14:textId="35CB2DCA" w:rsidR="00F3473F" w:rsidRPr="007C535B" w:rsidRDefault="00F3473F" w:rsidP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>Complian</w:t>
            </w:r>
            <w:r w:rsidR="007C535B">
              <w:rPr>
                <w:sz w:val="16"/>
                <w:szCs w:val="16"/>
                <w:lang w:val="en-US"/>
              </w:rPr>
              <w:t>t</w:t>
            </w:r>
            <w:r w:rsidRPr="007C535B">
              <w:rPr>
                <w:sz w:val="16"/>
                <w:szCs w:val="16"/>
                <w:lang w:val="en-US"/>
              </w:rPr>
              <w:t xml:space="preserve"> w/ Exemption </w:t>
            </w:r>
            <w:sdt>
              <w:sdtPr>
                <w:rPr>
                  <w:sz w:val="16"/>
                  <w:szCs w:val="16"/>
                  <w:lang w:val="en-US"/>
                </w:rPr>
                <w:id w:val="-32698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49BCA717" w14:textId="52820C7B" w:rsidR="00F3473F" w:rsidRPr="007C535B" w:rsidRDefault="00F3473F" w:rsidP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>Not Complian</w:t>
            </w:r>
            <w:r w:rsidR="007C535B">
              <w:rPr>
                <w:sz w:val="16"/>
                <w:szCs w:val="16"/>
                <w:lang w:val="en-US"/>
              </w:rPr>
              <w:t>t</w:t>
            </w:r>
            <w:r w:rsidRPr="007C535B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9493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675C26D6" w14:textId="6562E908" w:rsidR="00F3473F" w:rsidRPr="007C535B" w:rsidRDefault="00F3473F" w:rsidP="00F3473F">
            <w:pPr>
              <w:rPr>
                <w:sz w:val="16"/>
                <w:szCs w:val="16"/>
                <w:lang w:val="en-US"/>
              </w:rPr>
            </w:pPr>
            <w:r w:rsidRPr="007C535B">
              <w:rPr>
                <w:sz w:val="16"/>
                <w:szCs w:val="16"/>
                <w:lang w:val="en-US"/>
              </w:rPr>
              <w:t xml:space="preserve">RoHS N/A </w:t>
            </w:r>
            <w:sdt>
              <w:sdtPr>
                <w:rPr>
                  <w:sz w:val="16"/>
                  <w:szCs w:val="16"/>
                  <w:lang w:val="en-US"/>
                </w:rPr>
                <w:id w:val="147981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35B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</w:tr>
    </w:tbl>
    <w:p w14:paraId="0E560F9A" w14:textId="77777777" w:rsidR="00E30031" w:rsidRPr="007C535B" w:rsidRDefault="00E30031">
      <w:pPr>
        <w:rPr>
          <w:i/>
          <w:iCs/>
          <w:sz w:val="16"/>
          <w:szCs w:val="16"/>
          <w:lang w:val="en-US"/>
        </w:rPr>
      </w:pPr>
    </w:p>
    <w:p w14:paraId="4526B802" w14:textId="22452BCC" w:rsidR="00F3473F" w:rsidRPr="007C535B" w:rsidRDefault="00F3473F">
      <w:pPr>
        <w:rPr>
          <w:sz w:val="20"/>
          <w:szCs w:val="20"/>
          <w:lang w:val="en-US"/>
        </w:rPr>
      </w:pPr>
      <w:r w:rsidRPr="007C535B">
        <w:rPr>
          <w:sz w:val="20"/>
          <w:szCs w:val="20"/>
          <w:lang w:val="en-US"/>
        </w:rPr>
        <w:t xml:space="preserve">All products in the above table meet the following requirements of </w:t>
      </w:r>
      <w:r w:rsidRPr="007C535B">
        <w:rPr>
          <w:b/>
          <w:bCs/>
          <w:sz w:val="20"/>
          <w:szCs w:val="20"/>
          <w:lang w:val="en-US"/>
        </w:rPr>
        <w:t xml:space="preserve">EU RoHS Directive </w:t>
      </w:r>
      <w:r w:rsidRPr="007C535B">
        <w:rPr>
          <w:sz w:val="20"/>
          <w:szCs w:val="20"/>
          <w:lang w:val="en-US"/>
        </w:rPr>
        <w:t>2011/65/EU and its amendments (including Delegated Directive 2015/863/EU): and do not contain any of the below-mentioned 10 Hazardous substances above the specified limits.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F3473F" w:rsidRPr="007C535B" w14:paraId="3EFD258C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BDF" w14:textId="77777777" w:rsidR="00F3473F" w:rsidRPr="007C535B" w:rsidRDefault="00F347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535B">
              <w:rPr>
                <w:b/>
                <w:sz w:val="18"/>
                <w:szCs w:val="18"/>
                <w:lang w:val="en-US"/>
              </w:rPr>
              <w:t>Restricted substances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B2E1" w14:textId="77777777" w:rsidR="00F3473F" w:rsidRPr="007C535B" w:rsidRDefault="00F347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535B">
              <w:rPr>
                <w:b/>
                <w:sz w:val="18"/>
                <w:szCs w:val="18"/>
                <w:lang w:val="en-US"/>
              </w:rPr>
              <w:t>Maximum Threshold</w:t>
            </w:r>
          </w:p>
        </w:tc>
      </w:tr>
      <w:tr w:rsidR="00F3473F" w:rsidRPr="007C535B" w14:paraId="2902E9E1" w14:textId="77777777" w:rsidTr="00F3473F">
        <w:trPr>
          <w:trHeight w:val="2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5476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 xml:space="preserve">Cadmium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C38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 ppm (0.01 weight%)</w:t>
            </w:r>
          </w:p>
        </w:tc>
      </w:tr>
      <w:tr w:rsidR="00F3473F" w:rsidRPr="007C535B" w14:paraId="79924037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2830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Mercury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B645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667E5E34" w14:textId="77777777" w:rsidTr="00F3473F">
        <w:trPr>
          <w:trHeight w:val="2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854C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 xml:space="preserve">Hexavalent chromium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69C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1E6C1D92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170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Lead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326B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404C28C7" w14:textId="77777777" w:rsidTr="00F3473F">
        <w:trPr>
          <w:trHeight w:val="2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36B1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Polybrominated biphenyls (PBB)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F72B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2CC572AA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362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Polybrominated diphenyl ethers (PBDE)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0F51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1753936B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AE3D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Bis(2-ethylhexyl phthalate (DEHP)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2C5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5C3E43FA" w14:textId="77777777" w:rsidTr="00F3473F">
        <w:trPr>
          <w:trHeight w:val="2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3E05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Benzyl butyl phthalate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0F6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5F731F63" w14:textId="77777777" w:rsidTr="00F3473F">
        <w:trPr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C57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Dibutyl phthalate (DBP)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2C5F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F3473F" w:rsidRPr="007C535B" w14:paraId="2FCF6AA4" w14:textId="77777777" w:rsidTr="00F3473F">
        <w:trPr>
          <w:trHeight w:val="2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1DD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Di isobutyl phthalate (DIBP)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084" w14:textId="77777777" w:rsidR="00F3473F" w:rsidRPr="007C535B" w:rsidRDefault="00F3473F">
            <w:pPr>
              <w:rPr>
                <w:sz w:val="18"/>
                <w:szCs w:val="18"/>
                <w:lang w:val="en-US"/>
              </w:rPr>
            </w:pPr>
            <w:r w:rsidRPr="007C535B">
              <w:rPr>
                <w:sz w:val="18"/>
                <w:szCs w:val="18"/>
                <w:lang w:val="en-US"/>
              </w:rPr>
              <w:t>1000 ppm (0.1 weight %)</w:t>
            </w:r>
          </w:p>
        </w:tc>
      </w:tr>
    </w:tbl>
    <w:p w14:paraId="2293A97D" w14:textId="77777777" w:rsidR="00F3473F" w:rsidRPr="007C535B" w:rsidRDefault="00F3473F" w:rsidP="0004560B">
      <w:pPr>
        <w:rPr>
          <w:rFonts w:ascii="Aptos" w:hAnsi="Aptos"/>
          <w:sz w:val="16"/>
          <w:szCs w:val="16"/>
          <w:lang w:val="en-US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349"/>
        <w:gridCol w:w="2425"/>
        <w:gridCol w:w="2425"/>
      </w:tblGrid>
      <w:tr w:rsidR="00C74735" w:rsidRPr="007C535B" w14:paraId="6DD2FFB1" w14:textId="77777777" w:rsidTr="00C74735">
        <w:trPr>
          <w:trHeight w:val="450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002060"/>
          </w:tcPr>
          <w:p w14:paraId="5F143C14" w14:textId="23EB77E9" w:rsidR="00C74735" w:rsidRPr="00C74735" w:rsidRDefault="00C74735" w:rsidP="0004560B">
            <w:pPr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4735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Part Number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002060"/>
          </w:tcPr>
          <w:p w14:paraId="4E9D3791" w14:textId="24FA35A3" w:rsidR="00C74735" w:rsidRPr="00C74735" w:rsidRDefault="00C74735" w:rsidP="0004560B">
            <w:pPr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4735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  <w:t>RoHS Exemption Code (if applicable)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002060"/>
          </w:tcPr>
          <w:p w14:paraId="00699703" w14:textId="1C8D23DF" w:rsidR="00C74735" w:rsidRPr="00C74735" w:rsidRDefault="00C74735" w:rsidP="0004560B">
            <w:pPr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4735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  <w:lang w:val="en-US"/>
              </w:rPr>
              <w:t>Exemption Expiry Date (if applicable)</w:t>
            </w:r>
          </w:p>
        </w:tc>
      </w:tr>
      <w:tr w:rsidR="00C74735" w:rsidRPr="007C535B" w14:paraId="3F3AB9C0" w14:textId="77777777" w:rsidTr="00C74735"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-43758316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349" w:type="dxa"/>
              </w:tcPr>
              <w:p w14:paraId="266B60A5" w14:textId="1E29595A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860707471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425" w:type="dxa"/>
              </w:tcPr>
              <w:p w14:paraId="13F78BEB" w14:textId="3EF8B54D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-1843933786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425" w:type="dxa"/>
              </w:tcPr>
              <w:p w14:paraId="1ABF7D68" w14:textId="57A6319C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74735" w:rsidRPr="007C535B" w14:paraId="0D0C857C" w14:textId="77777777" w:rsidTr="00C74735"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-1375084586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349" w:type="dxa"/>
              </w:tcPr>
              <w:p w14:paraId="18E912D4" w14:textId="4524606D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-295913827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425" w:type="dxa"/>
              </w:tcPr>
              <w:p w14:paraId="2D4499C3" w14:textId="03624073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b/>
              <w:bCs/>
              <w:i/>
              <w:iCs/>
              <w:sz w:val="16"/>
              <w:szCs w:val="16"/>
              <w:lang w:val="en-US"/>
            </w:rPr>
            <w:id w:val="-1751190041"/>
            <w:placeholder>
              <w:docPart w:val="0AA48229F34D4360AA86C73DD7DE4FE6"/>
            </w:placeholder>
            <w:showingPlcHdr/>
            <w:text/>
          </w:sdtPr>
          <w:sdtContent>
            <w:tc>
              <w:tcPr>
                <w:tcW w:w="2425" w:type="dxa"/>
              </w:tcPr>
              <w:p w14:paraId="3BCB9B2B" w14:textId="7DA29B4D" w:rsidR="00C74735" w:rsidRPr="007C535B" w:rsidRDefault="00C74735" w:rsidP="0004560B">
                <w:pPr>
                  <w:rPr>
                    <w:rFonts w:ascii="Aptos" w:hAnsi="Aptos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  <w:r w:rsidRPr="007C535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0F333F5B" w14:textId="77777777" w:rsidR="007C535B" w:rsidRPr="007C535B" w:rsidRDefault="007C535B" w:rsidP="0004560B">
      <w:pPr>
        <w:rPr>
          <w:rFonts w:ascii="Aptos" w:hAnsi="Aptos"/>
          <w:b/>
          <w:bCs/>
          <w:i/>
          <w:iCs/>
          <w:sz w:val="16"/>
          <w:szCs w:val="16"/>
          <w:lang w:val="en-US"/>
        </w:rPr>
      </w:pPr>
    </w:p>
    <w:p w14:paraId="73194736" w14:textId="77777777" w:rsidR="00C74735" w:rsidRDefault="00C74735" w:rsidP="0004560B">
      <w:pPr>
        <w:rPr>
          <w:rFonts w:ascii="Aptos" w:hAnsi="Aptos"/>
          <w:b/>
          <w:bCs/>
          <w:i/>
          <w:iCs/>
          <w:sz w:val="16"/>
          <w:szCs w:val="16"/>
          <w:lang w:val="en-US"/>
        </w:rPr>
      </w:pPr>
    </w:p>
    <w:p w14:paraId="2AD8074C" w14:textId="4F0E4FD4" w:rsidR="0004560B" w:rsidRPr="00C74735" w:rsidRDefault="0004560B" w:rsidP="0004560B">
      <w:pPr>
        <w:rPr>
          <w:rFonts w:ascii="Aptos" w:hAnsi="Aptos"/>
          <w:b/>
          <w:bCs/>
          <w:i/>
          <w:iCs/>
          <w:sz w:val="18"/>
          <w:szCs w:val="18"/>
          <w:lang w:val="en-US"/>
        </w:rPr>
      </w:pPr>
      <w:r w:rsidRPr="00C74735">
        <w:rPr>
          <w:rFonts w:ascii="Aptos" w:hAnsi="Aptos"/>
          <w:b/>
          <w:bCs/>
          <w:i/>
          <w:iCs/>
          <w:sz w:val="18"/>
          <w:szCs w:val="18"/>
          <w:lang w:val="en-US"/>
        </w:rPr>
        <w:lastRenderedPageBreak/>
        <w:t>I, the undersigned, hereby declare that the product(s) specified in this document conform to the above REACH regulations.</w:t>
      </w:r>
    </w:p>
    <w:p w14:paraId="5ADE1EFD" w14:textId="77777777" w:rsidR="007C535B" w:rsidRPr="007C535B" w:rsidRDefault="007C535B" w:rsidP="0004560B">
      <w:pPr>
        <w:rPr>
          <w:rFonts w:ascii="Aptos" w:hAnsi="Aptos"/>
          <w:b/>
          <w:bCs/>
          <w:sz w:val="18"/>
          <w:szCs w:val="18"/>
          <w:lang w:val="en-US"/>
        </w:rPr>
      </w:pPr>
    </w:p>
    <w:p w14:paraId="3A566744" w14:textId="21A89162" w:rsidR="00ED5FF9" w:rsidRPr="007C535B" w:rsidRDefault="00ED5FF9" w:rsidP="0004560B">
      <w:pPr>
        <w:rPr>
          <w:rFonts w:ascii="Aptos" w:hAnsi="Aptos"/>
          <w:b/>
          <w:bCs/>
          <w:sz w:val="18"/>
          <w:szCs w:val="18"/>
          <w:lang w:val="en-US"/>
        </w:rPr>
      </w:pPr>
      <w:r w:rsidRPr="007C535B">
        <w:rPr>
          <w:rFonts w:ascii="Aptos" w:hAnsi="Aptos"/>
          <w:b/>
          <w:bCs/>
          <w:sz w:val="18"/>
          <w:szCs w:val="18"/>
          <w:lang w:val="en-US"/>
        </w:rPr>
        <w:t xml:space="preserve">Authorized Signature: </w:t>
      </w:r>
      <w:sdt>
        <w:sdtPr>
          <w:rPr>
            <w:rFonts w:ascii="Aptos" w:hAnsi="Aptos"/>
            <w:b/>
            <w:bCs/>
            <w:sz w:val="18"/>
            <w:szCs w:val="18"/>
            <w:lang w:val="en-US"/>
          </w:rPr>
          <w:id w:val="-1468352467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D51594B" w14:textId="03499E9C" w:rsidR="0004560B" w:rsidRPr="007C535B" w:rsidRDefault="0004560B" w:rsidP="0004560B">
      <w:pPr>
        <w:rPr>
          <w:rFonts w:ascii="Aptos" w:hAnsi="Aptos"/>
          <w:sz w:val="18"/>
          <w:szCs w:val="18"/>
          <w:lang w:val="en-US"/>
        </w:rPr>
      </w:pPr>
      <w:r w:rsidRPr="007C535B">
        <w:rPr>
          <w:rFonts w:ascii="Aptos" w:hAnsi="Aptos"/>
          <w:b/>
          <w:bCs/>
          <w:sz w:val="18"/>
          <w:szCs w:val="18"/>
          <w:lang w:val="en-US"/>
        </w:rPr>
        <w:t>Name:</w:t>
      </w:r>
      <w:r w:rsidRPr="007C535B">
        <w:rPr>
          <w:rFonts w:ascii="Aptos" w:hAnsi="Aptos"/>
          <w:sz w:val="18"/>
          <w:szCs w:val="18"/>
          <w:lang w:val="en-US"/>
        </w:rPr>
        <w:t xml:space="preserve"> </w:t>
      </w:r>
      <w:sdt>
        <w:sdtPr>
          <w:rPr>
            <w:rFonts w:ascii="Aptos" w:hAnsi="Aptos"/>
            <w:sz w:val="18"/>
            <w:szCs w:val="18"/>
            <w:lang w:val="en-US"/>
          </w:rPr>
          <w:id w:val="1339656328"/>
          <w:placeholder>
            <w:docPart w:val="DefaultPlaceholder_-1854013440"/>
          </w:placeholder>
          <w:showingPlcHdr/>
          <w:text/>
        </w:sdtPr>
        <w:sdtEndPr/>
        <w:sdtContent>
          <w:r w:rsidR="00B0185E" w:rsidRPr="007C535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4DEFB294" w14:textId="10EF9404" w:rsidR="0004560B" w:rsidRPr="007C535B" w:rsidRDefault="0004560B" w:rsidP="0004560B">
      <w:pPr>
        <w:rPr>
          <w:rFonts w:ascii="Aptos" w:hAnsi="Aptos"/>
          <w:sz w:val="18"/>
          <w:szCs w:val="18"/>
          <w:lang w:val="en-US"/>
        </w:rPr>
      </w:pPr>
      <w:r w:rsidRPr="007C535B">
        <w:rPr>
          <w:rFonts w:ascii="Aptos" w:hAnsi="Aptos"/>
          <w:b/>
          <w:bCs/>
          <w:sz w:val="18"/>
          <w:szCs w:val="18"/>
          <w:lang w:val="en-US"/>
        </w:rPr>
        <w:t>Title:</w:t>
      </w:r>
      <w:r w:rsidR="00B0185E" w:rsidRPr="007C535B">
        <w:rPr>
          <w:rFonts w:ascii="Aptos" w:hAnsi="Aptos"/>
          <w:sz w:val="18"/>
          <w:szCs w:val="18"/>
          <w:lang w:val="en-US"/>
        </w:rPr>
        <w:t xml:space="preserve"> </w:t>
      </w:r>
      <w:sdt>
        <w:sdtPr>
          <w:rPr>
            <w:rFonts w:ascii="Aptos" w:hAnsi="Aptos"/>
            <w:sz w:val="18"/>
            <w:szCs w:val="18"/>
            <w:lang w:val="en-US"/>
          </w:rPr>
          <w:id w:val="1141310373"/>
          <w:placeholder>
            <w:docPart w:val="DefaultPlaceholder_-1854013440"/>
          </w:placeholder>
          <w:showingPlcHdr/>
          <w:text/>
        </w:sdtPr>
        <w:sdtEndPr/>
        <w:sdtContent>
          <w:r w:rsidR="00B0185E" w:rsidRPr="007C535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69CE7BA" w14:textId="53B094AA" w:rsidR="0004560B" w:rsidRPr="007C535B" w:rsidRDefault="00B0185E" w:rsidP="0004560B">
      <w:pPr>
        <w:rPr>
          <w:rFonts w:ascii="Aptos" w:hAnsi="Aptos"/>
          <w:sz w:val="18"/>
          <w:szCs w:val="18"/>
          <w:lang w:val="en-US"/>
        </w:rPr>
      </w:pPr>
      <w:r w:rsidRPr="007C535B">
        <w:rPr>
          <w:rFonts w:ascii="Aptos" w:hAnsi="Aptos"/>
          <w:b/>
          <w:bCs/>
          <w:sz w:val="18"/>
          <w:szCs w:val="18"/>
          <w:lang w:val="en-US"/>
        </w:rPr>
        <w:t>Date:</w:t>
      </w:r>
      <w:r w:rsidRPr="007C535B">
        <w:rPr>
          <w:rFonts w:ascii="Aptos" w:hAnsi="Aptos"/>
          <w:sz w:val="18"/>
          <w:szCs w:val="18"/>
          <w:lang w:val="en-US"/>
        </w:rPr>
        <w:t xml:space="preserve"> </w:t>
      </w:r>
      <w:sdt>
        <w:sdtPr>
          <w:rPr>
            <w:rFonts w:ascii="Aptos" w:hAnsi="Aptos"/>
            <w:sz w:val="18"/>
            <w:szCs w:val="18"/>
            <w:lang w:val="en-US"/>
          </w:rPr>
          <w:id w:val="-705568989"/>
          <w:placeholder>
            <w:docPart w:val="DefaultPlaceholder_-1854013440"/>
          </w:placeholder>
          <w:showingPlcHdr/>
          <w:text/>
        </w:sdtPr>
        <w:sdtEndPr/>
        <w:sdtContent>
          <w:r w:rsidRPr="007C535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7267FBF" w14:textId="77777777" w:rsidR="007C535B" w:rsidRDefault="007C535B">
      <w:pPr>
        <w:rPr>
          <w:sz w:val="18"/>
          <w:szCs w:val="18"/>
          <w:u w:val="single"/>
          <w:lang w:val="en-US"/>
        </w:rPr>
      </w:pPr>
    </w:p>
    <w:p w14:paraId="2C259170" w14:textId="0C9BFC30" w:rsidR="00E30031" w:rsidRPr="007C535B" w:rsidRDefault="00754777">
      <w:pPr>
        <w:rPr>
          <w:sz w:val="18"/>
          <w:szCs w:val="18"/>
          <w:lang w:val="en-US"/>
        </w:rPr>
      </w:pPr>
      <w:r w:rsidRPr="007C535B">
        <w:rPr>
          <w:sz w:val="18"/>
          <w:szCs w:val="18"/>
          <w:lang w:val="en-US"/>
        </w:rPr>
        <w:t xml:space="preserve">Please save this document as </w:t>
      </w:r>
      <w:r w:rsidR="007C535B" w:rsidRPr="007C535B">
        <w:rPr>
          <w:sz w:val="18"/>
          <w:szCs w:val="18"/>
          <w:lang w:val="en-US"/>
        </w:rPr>
        <w:t>RoHS</w:t>
      </w:r>
      <w:r w:rsidRPr="007C535B">
        <w:rPr>
          <w:sz w:val="18"/>
          <w:szCs w:val="18"/>
          <w:lang w:val="en-US"/>
        </w:rPr>
        <w:t>_</w:t>
      </w:r>
      <w:r w:rsidRPr="007C535B">
        <w:rPr>
          <w:i/>
          <w:iCs/>
          <w:sz w:val="18"/>
          <w:szCs w:val="18"/>
          <w:lang w:val="en-US"/>
        </w:rPr>
        <w:t>CompanyName</w:t>
      </w:r>
      <w:r w:rsidRPr="007C535B">
        <w:rPr>
          <w:sz w:val="18"/>
          <w:szCs w:val="18"/>
          <w:lang w:val="en-US"/>
        </w:rPr>
        <w:t xml:space="preserve">_Statement </w:t>
      </w:r>
    </w:p>
    <w:sectPr w:rsidR="00E30031" w:rsidRPr="007C535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5DBD" w14:textId="77777777" w:rsidR="00E30031" w:rsidRDefault="00E30031" w:rsidP="00E30031">
      <w:pPr>
        <w:spacing w:after="0" w:line="240" w:lineRule="auto"/>
      </w:pPr>
      <w:r>
        <w:separator/>
      </w:r>
    </w:p>
  </w:endnote>
  <w:endnote w:type="continuationSeparator" w:id="0">
    <w:p w14:paraId="627B9830" w14:textId="77777777" w:rsidR="00E30031" w:rsidRDefault="00E30031" w:rsidP="00E3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6319838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E3D3BC" w14:textId="0F7EE9A2" w:rsidR="00B0185E" w:rsidRPr="00B0185E" w:rsidRDefault="00B0185E">
            <w:pPr>
              <w:pStyle w:val="Footer"/>
              <w:jc w:val="right"/>
              <w:rPr>
                <w:sz w:val="18"/>
                <w:szCs w:val="18"/>
              </w:rPr>
            </w:pPr>
            <w:r w:rsidRPr="00B0185E">
              <w:rPr>
                <w:sz w:val="18"/>
                <w:szCs w:val="18"/>
              </w:rPr>
              <w:t xml:space="preserve">Page </w:t>
            </w:r>
            <w:r w:rsidRPr="00B0185E">
              <w:rPr>
                <w:b/>
                <w:bCs/>
                <w:sz w:val="18"/>
                <w:szCs w:val="18"/>
              </w:rPr>
              <w:fldChar w:fldCharType="begin"/>
            </w:r>
            <w:r w:rsidRPr="00B0185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0185E">
              <w:rPr>
                <w:b/>
                <w:bCs/>
                <w:sz w:val="18"/>
                <w:szCs w:val="18"/>
              </w:rPr>
              <w:fldChar w:fldCharType="separate"/>
            </w:r>
            <w:r w:rsidRPr="00B0185E">
              <w:rPr>
                <w:b/>
                <w:bCs/>
                <w:noProof/>
                <w:sz w:val="18"/>
                <w:szCs w:val="18"/>
              </w:rPr>
              <w:t>2</w:t>
            </w:r>
            <w:r w:rsidRPr="00B0185E">
              <w:rPr>
                <w:b/>
                <w:bCs/>
                <w:sz w:val="18"/>
                <w:szCs w:val="18"/>
              </w:rPr>
              <w:fldChar w:fldCharType="end"/>
            </w:r>
            <w:r w:rsidRPr="00B0185E">
              <w:rPr>
                <w:sz w:val="18"/>
                <w:szCs w:val="18"/>
              </w:rPr>
              <w:t xml:space="preserve"> of </w:t>
            </w:r>
            <w:r w:rsidRPr="00B0185E">
              <w:rPr>
                <w:b/>
                <w:bCs/>
                <w:sz w:val="18"/>
                <w:szCs w:val="18"/>
              </w:rPr>
              <w:fldChar w:fldCharType="begin"/>
            </w:r>
            <w:r w:rsidRPr="00B0185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0185E">
              <w:rPr>
                <w:b/>
                <w:bCs/>
                <w:sz w:val="18"/>
                <w:szCs w:val="18"/>
              </w:rPr>
              <w:fldChar w:fldCharType="separate"/>
            </w:r>
            <w:r w:rsidRPr="00B0185E">
              <w:rPr>
                <w:b/>
                <w:bCs/>
                <w:noProof/>
                <w:sz w:val="18"/>
                <w:szCs w:val="18"/>
              </w:rPr>
              <w:t>2</w:t>
            </w:r>
            <w:r w:rsidRPr="00B018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F5AA1E" w14:textId="77777777" w:rsidR="00B0185E" w:rsidRPr="00B0185E" w:rsidRDefault="00B0185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44D2" w14:textId="77777777" w:rsidR="00E30031" w:rsidRDefault="00E30031" w:rsidP="00E30031">
      <w:pPr>
        <w:spacing w:after="0" w:line="240" w:lineRule="auto"/>
      </w:pPr>
      <w:r>
        <w:separator/>
      </w:r>
    </w:p>
  </w:footnote>
  <w:footnote w:type="continuationSeparator" w:id="0">
    <w:p w14:paraId="48845227" w14:textId="77777777" w:rsidR="00E30031" w:rsidRDefault="00E30031" w:rsidP="00E3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A52B" w14:textId="77777777" w:rsidR="00E30031" w:rsidRDefault="00C74735">
    <w:pPr>
      <w:pStyle w:val="Header"/>
      <w:rPr>
        <w:lang w:val="en-US"/>
      </w:rPr>
    </w:pPr>
    <w:sdt>
      <w:sdtPr>
        <w:rPr>
          <w:lang w:val="en-US"/>
        </w:rPr>
        <w:id w:val="2038925173"/>
        <w:showingPlcHdr/>
        <w:picture/>
      </w:sdtPr>
      <w:sdtEndPr/>
      <w:sdtContent>
        <w:r w:rsidR="00E30031">
          <w:rPr>
            <w:noProof/>
            <w:lang w:val="en-US"/>
          </w:rPr>
          <w:drawing>
            <wp:inline distT="0" distB="0" distL="0" distR="0" wp14:anchorId="52374C24" wp14:editId="73D8229B">
              <wp:extent cx="2876550" cy="61595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65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sdt>
    <w:sdtPr>
      <w:rPr>
        <w:lang w:val="en-US"/>
      </w:rPr>
      <w:id w:val="-453185287"/>
      <w:placeholder>
        <w:docPart w:val="DefaultPlaceholder_-1854013440"/>
      </w:placeholder>
      <w:text/>
    </w:sdtPr>
    <w:sdtEndPr/>
    <w:sdtContent>
      <w:p w14:paraId="5F4BA538" w14:textId="5A54639D" w:rsidR="00E30031" w:rsidRDefault="00E30031">
        <w:pPr>
          <w:pStyle w:val="Header"/>
          <w:rPr>
            <w:lang w:val="en-US"/>
          </w:rPr>
        </w:pPr>
        <w:r>
          <w:rPr>
            <w:lang w:val="en-US"/>
          </w:rPr>
          <w:t>[Your Company Logo]</w:t>
        </w:r>
      </w:p>
    </w:sdtContent>
  </w:sdt>
  <w:p w14:paraId="380081F6" w14:textId="77777777" w:rsidR="00E30031" w:rsidRDefault="00E30031">
    <w:pPr>
      <w:pStyle w:val="Header"/>
      <w:rPr>
        <w:lang w:val="en-US"/>
      </w:rPr>
    </w:pPr>
  </w:p>
  <w:p w14:paraId="22508C0A" w14:textId="77777777" w:rsidR="00E30031" w:rsidRPr="00E30031" w:rsidRDefault="00E3003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WZNMT4k0uhNSvBsbKOODADS/ui39ABYuFpyTyUYzWpEU74IBF4NVpOURcb2DXa6B3xtbNe9PQFolSk19N0QA==" w:salt="lTJf4li7FXGGv9QVR14l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1"/>
    <w:rsid w:val="0004560B"/>
    <w:rsid w:val="0046752E"/>
    <w:rsid w:val="00754777"/>
    <w:rsid w:val="0076769C"/>
    <w:rsid w:val="007C535B"/>
    <w:rsid w:val="00813B4B"/>
    <w:rsid w:val="00A7451B"/>
    <w:rsid w:val="00B0185E"/>
    <w:rsid w:val="00C05BDC"/>
    <w:rsid w:val="00C521BC"/>
    <w:rsid w:val="00C74735"/>
    <w:rsid w:val="00DA1C74"/>
    <w:rsid w:val="00E30031"/>
    <w:rsid w:val="00ED5FF9"/>
    <w:rsid w:val="00F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B77B"/>
  <w15:chartTrackingRefBased/>
  <w15:docId w15:val="{3ADFC91D-5AA0-442E-818C-4AECB714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3F"/>
  </w:style>
  <w:style w:type="paragraph" w:styleId="Heading1">
    <w:name w:val="heading 1"/>
    <w:basedOn w:val="Normal"/>
    <w:next w:val="Normal"/>
    <w:link w:val="Heading1Char"/>
    <w:uiPriority w:val="9"/>
    <w:qFormat/>
    <w:rsid w:val="00E3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03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3003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3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31"/>
  </w:style>
  <w:style w:type="paragraph" w:styleId="Footer">
    <w:name w:val="footer"/>
    <w:basedOn w:val="Normal"/>
    <w:link w:val="FooterChar"/>
    <w:uiPriority w:val="99"/>
    <w:unhideWhenUsed/>
    <w:rsid w:val="00E3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31"/>
  </w:style>
  <w:style w:type="table" w:styleId="TableGrid">
    <w:name w:val="Table Grid"/>
    <w:basedOn w:val="TableNormal"/>
    <w:uiPriority w:val="39"/>
    <w:rsid w:val="00E3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7898-98DB-4DA9-982B-94AACF3E39FE}"/>
      </w:docPartPr>
      <w:docPartBody>
        <w:p w:rsidR="0057680B" w:rsidRDefault="0057680B"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09EB8187C48A7AAD8F79C428C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CF4E-7D0A-434D-8E5F-BF3B33E62264}"/>
      </w:docPartPr>
      <w:docPartBody>
        <w:p w:rsidR="00C03CD5" w:rsidRDefault="00C03CD5" w:rsidP="00C03CD5">
          <w:pPr>
            <w:pStyle w:val="9E809EB8187C48A7AAD8F79C428C5CA5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48229F34D4360AA86C73DD7DE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8CE1-40EC-469F-A588-C5BCAEB747C1}"/>
      </w:docPartPr>
      <w:docPartBody>
        <w:p w:rsidR="00DB3A35" w:rsidRDefault="00DB3A35" w:rsidP="00DB3A35">
          <w:pPr>
            <w:pStyle w:val="0AA48229F34D4360AA86C73DD7DE4FE6"/>
          </w:pPr>
          <w:r w:rsidRPr="00282F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0B"/>
    <w:rsid w:val="0057680B"/>
    <w:rsid w:val="00C03CD5"/>
    <w:rsid w:val="00C521BC"/>
    <w:rsid w:val="00D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A35"/>
    <w:rPr>
      <w:color w:val="666666"/>
    </w:rPr>
  </w:style>
  <w:style w:type="paragraph" w:customStyle="1" w:styleId="0AA48229F34D4360AA86C73DD7DE4FE6">
    <w:name w:val="0AA48229F34D4360AA86C73DD7DE4FE6"/>
    <w:rsid w:val="00DB3A35"/>
  </w:style>
  <w:style w:type="paragraph" w:customStyle="1" w:styleId="9E809EB8187C48A7AAD8F79C428C5CA5">
    <w:name w:val="9E809EB8187C48A7AAD8F79C428C5CA5"/>
    <w:rsid w:val="00C03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Haaris Rehman</dc:creator>
  <cp:keywords/>
  <dc:description/>
  <cp:lastModifiedBy>Haaris Rehman</cp:lastModifiedBy>
  <cp:revision>6</cp:revision>
  <dcterms:created xsi:type="dcterms:W3CDTF">2024-07-08T14:00:00Z</dcterms:created>
  <dcterms:modified xsi:type="dcterms:W3CDTF">2024-07-08T14:18:00Z</dcterms:modified>
</cp:coreProperties>
</file>